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F9B84" w14:textId="715F61DB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В</w:t>
      </w:r>
      <w:r w:rsidRPr="00135B4E">
        <w:rPr>
          <w:rFonts w:ascii="Times New Roman" w:hAnsi="Times New Roman" w:cs="Times New Roman"/>
          <w:sz w:val="28"/>
          <w:szCs w:val="28"/>
        </w:rPr>
        <w:t>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14:paraId="358DD871" w14:textId="77777777" w:rsidR="00135B4E" w:rsidRPr="00135B4E" w:rsidRDefault="00135B4E" w:rsidP="00135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b/>
          <w:bCs/>
          <w:sz w:val="28"/>
          <w:szCs w:val="28"/>
        </w:rPr>
        <w:t>Кто относится к выпускникам с ограниченными возможностями здоровья</w:t>
      </w:r>
    </w:p>
    <w:p w14:paraId="1DB53774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Согласно Федеральному Закону «Об образовании в Российской Федерации» от 29 декабря 2012 года № 273-ФЗ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14:paraId="4C1D0CCB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14:paraId="1180B5AB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14:paraId="11C62682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Не откладывайте обращение в ПМПК на последние дни!</w:t>
      </w:r>
    </w:p>
    <w:p w14:paraId="79C00457" w14:textId="77777777" w:rsidR="00135B4E" w:rsidRPr="00135B4E" w:rsidRDefault="00135B4E" w:rsidP="00135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b/>
          <w:bCs/>
          <w:sz w:val="28"/>
          <w:szCs w:val="28"/>
        </w:rPr>
        <w:t>Особенности проведения ЕГЭ для выпускников с ограниченными возможностями здоровья</w:t>
      </w:r>
    </w:p>
    <w:p w14:paraId="567389DF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14:paraId="297D0B0D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lastRenderedPageBreak/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14:paraId="3D1DBFCC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Подробная информация о требованиях к аудитории и оборудованию на пунктах приема экзаменов содержится в методических рекомендациях Рособрнадзора</w:t>
      </w:r>
    </w:p>
    <w:p w14:paraId="3953D94A" w14:textId="77777777" w:rsidR="00135B4E" w:rsidRPr="00135B4E" w:rsidRDefault="00135B4E" w:rsidP="00135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b/>
          <w:bCs/>
          <w:sz w:val="28"/>
          <w:szCs w:val="28"/>
        </w:rPr>
        <w:t>Особенности проведения ГВЭ для выпускников с ограниченными возможностями здоровья</w:t>
      </w:r>
    </w:p>
    <w:p w14:paraId="60C3C01A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14:paraId="50AD8594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14:paraId="2BEA5A54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</w:t>
      </w:r>
    </w:p>
    <w:p w14:paraId="58982101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14:paraId="5F37110F" w14:textId="77777777" w:rsidR="00135B4E" w:rsidRPr="00135B4E" w:rsidRDefault="00135B4E" w:rsidP="00135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b/>
          <w:bCs/>
          <w:sz w:val="28"/>
          <w:szCs w:val="28"/>
        </w:rPr>
        <w:t>Поступление в вуз выпускников с ограниченными возможностями здоровья</w:t>
      </w:r>
    </w:p>
    <w:p w14:paraId="5E96434A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14:paraId="45A05BBA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Таким образом, заключение ПМПК необходимо будет представить в приемную комиссию ВУЗа.</w:t>
      </w:r>
    </w:p>
    <w:p w14:paraId="33EBD35A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lastRenderedPageBreak/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14:paraId="7917E2EE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 xml:space="preserve">Выпускник с ограниченными возможностями здоровья, который выбрал </w:t>
      </w:r>
      <w:proofErr w:type="spellStart"/>
      <w:r w:rsidRPr="00135B4E">
        <w:rPr>
          <w:rFonts w:ascii="Times New Roman" w:hAnsi="Times New Roman" w:cs="Times New Roman"/>
          <w:sz w:val="28"/>
          <w:szCs w:val="28"/>
        </w:rPr>
        <w:t>госдарственную</w:t>
      </w:r>
      <w:proofErr w:type="spellEnd"/>
      <w:r w:rsidRPr="00135B4E">
        <w:rPr>
          <w:rFonts w:ascii="Times New Roman" w:hAnsi="Times New Roman" w:cs="Times New Roman"/>
          <w:sz w:val="28"/>
          <w:szCs w:val="2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14:paraId="2469D05B" w14:textId="77777777" w:rsidR="00135B4E" w:rsidRPr="00135B4E" w:rsidRDefault="00135B4E" w:rsidP="00135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B4E">
        <w:rPr>
          <w:rFonts w:ascii="Times New Roman" w:hAnsi="Times New Roman" w:cs="Times New Roman"/>
          <w:sz w:val="28"/>
          <w:szCs w:val="2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14:paraId="7B33FB83" w14:textId="77777777" w:rsidR="00AF592C" w:rsidRPr="00135B4E" w:rsidRDefault="00135B4E" w:rsidP="00135B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592C" w:rsidRPr="0013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C2"/>
    <w:rsid w:val="000A0976"/>
    <w:rsid w:val="00135B4E"/>
    <w:rsid w:val="00442FC2"/>
    <w:rsid w:val="00D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BC24"/>
  <w15:chartTrackingRefBased/>
  <w15:docId w15:val="{716A696C-2863-4188-A316-7ED03D0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Лаченилаев</dc:creator>
  <cp:keywords/>
  <dc:description/>
  <cp:lastModifiedBy>Шамиль Лаченилаев</cp:lastModifiedBy>
  <cp:revision>3</cp:revision>
  <dcterms:created xsi:type="dcterms:W3CDTF">2020-06-30T08:49:00Z</dcterms:created>
  <dcterms:modified xsi:type="dcterms:W3CDTF">2020-06-30T08:51:00Z</dcterms:modified>
</cp:coreProperties>
</file>